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0E" w:rsidRPr="002D010E" w:rsidRDefault="002D010E" w:rsidP="002D010E">
      <w:pPr>
        <w:jc w:val="center"/>
        <w:rPr>
          <w:b/>
          <w:color w:val="000000" w:themeColor="text1"/>
          <w:szCs w:val="20"/>
        </w:rPr>
      </w:pPr>
      <w:r w:rsidRPr="002D010E">
        <w:rPr>
          <w:b/>
          <w:color w:val="000000" w:themeColor="text1"/>
          <w:szCs w:val="20"/>
        </w:rPr>
        <w:t>2</w:t>
      </w:r>
      <w:r w:rsidRPr="002D010E">
        <w:rPr>
          <w:rFonts w:hint="eastAsia"/>
          <w:b/>
          <w:color w:val="000000" w:themeColor="text1"/>
          <w:szCs w:val="20"/>
        </w:rPr>
        <w:t>nd</w:t>
      </w:r>
      <w:r w:rsidRPr="002D010E">
        <w:rPr>
          <w:b/>
          <w:color w:val="000000" w:themeColor="text1"/>
          <w:szCs w:val="20"/>
        </w:rPr>
        <w:t xml:space="preserve"> Gwangju International Spine Symposium </w:t>
      </w:r>
    </w:p>
    <w:p w:rsidR="002D010E" w:rsidRPr="002D010E" w:rsidRDefault="002D010E" w:rsidP="002D010E">
      <w:pPr>
        <w:jc w:val="center"/>
        <w:rPr>
          <w:b/>
          <w:color w:val="000000" w:themeColor="text1"/>
          <w:szCs w:val="20"/>
        </w:rPr>
      </w:pPr>
      <w:r w:rsidRPr="002D010E">
        <w:rPr>
          <w:b/>
          <w:color w:val="000000" w:themeColor="text1"/>
          <w:szCs w:val="20"/>
        </w:rPr>
        <w:t xml:space="preserve">; </w:t>
      </w:r>
      <w:r w:rsidRPr="002D010E">
        <w:rPr>
          <w:rFonts w:hint="eastAsia"/>
          <w:b/>
          <w:color w:val="000000" w:themeColor="text1"/>
          <w:szCs w:val="20"/>
        </w:rPr>
        <w:t xml:space="preserve">The </w:t>
      </w:r>
      <w:r w:rsidRPr="002D010E">
        <w:rPr>
          <w:b/>
          <w:color w:val="000000" w:themeColor="text1"/>
          <w:szCs w:val="20"/>
        </w:rPr>
        <w:t>health of aging spine</w:t>
      </w:r>
    </w:p>
    <w:p w:rsidR="002D010E" w:rsidRPr="002D010E" w:rsidRDefault="002D010E" w:rsidP="002D010E">
      <w:pPr>
        <w:jc w:val="center"/>
        <w:rPr>
          <w:b/>
          <w:color w:val="000000" w:themeColor="text1"/>
          <w:szCs w:val="20"/>
        </w:rPr>
      </w:pPr>
    </w:p>
    <w:p w:rsidR="002D010E" w:rsidRPr="002D010E" w:rsidRDefault="002D010E" w:rsidP="002D010E">
      <w:pPr>
        <w:jc w:val="left"/>
        <w:rPr>
          <w:b/>
          <w:color w:val="000000" w:themeColor="text1"/>
          <w:szCs w:val="20"/>
        </w:rPr>
      </w:pPr>
      <w:r w:rsidRPr="002D010E">
        <w:rPr>
          <w:rFonts w:hint="eastAsia"/>
          <w:b/>
          <w:color w:val="000000" w:themeColor="text1"/>
          <w:szCs w:val="20"/>
        </w:rPr>
        <w:t>Welcome Message</w:t>
      </w:r>
    </w:p>
    <w:p w:rsidR="002D010E" w:rsidRPr="002D010E" w:rsidRDefault="002D010E" w:rsidP="002D010E">
      <w:pPr>
        <w:rPr>
          <w:rFonts w:eastAsiaTheme="minorHAnsi"/>
          <w:szCs w:val="20"/>
        </w:rPr>
      </w:pPr>
      <w:r w:rsidRPr="002D010E">
        <w:rPr>
          <w:rFonts w:eastAsiaTheme="minorHAnsi" w:hint="eastAsia"/>
          <w:szCs w:val="20"/>
        </w:rPr>
        <w:t>Dear Colleagues,</w:t>
      </w:r>
    </w:p>
    <w:p w:rsidR="002D010E" w:rsidRPr="002D010E" w:rsidRDefault="002D010E" w:rsidP="002D010E">
      <w:pPr>
        <w:rPr>
          <w:rFonts w:eastAsiaTheme="minorHAnsi"/>
          <w:szCs w:val="20"/>
        </w:rPr>
      </w:pPr>
    </w:p>
    <w:p w:rsidR="002D010E" w:rsidRPr="002D010E" w:rsidRDefault="002D010E" w:rsidP="002D010E">
      <w:pPr>
        <w:rPr>
          <w:rFonts w:eastAsiaTheme="minorHAnsi"/>
          <w:szCs w:val="20"/>
        </w:rPr>
      </w:pPr>
      <w:r w:rsidRPr="002D010E">
        <w:rPr>
          <w:rFonts w:eastAsiaTheme="minorHAnsi" w:hint="eastAsia"/>
          <w:szCs w:val="20"/>
        </w:rPr>
        <w:t>It is out pleasure and honor to welcome you to the 2</w:t>
      </w:r>
      <w:r w:rsidRPr="002D010E">
        <w:rPr>
          <w:rFonts w:eastAsiaTheme="minorHAnsi" w:hint="eastAsia"/>
          <w:szCs w:val="20"/>
          <w:vertAlign w:val="superscript"/>
        </w:rPr>
        <w:t>nd</w:t>
      </w:r>
      <w:r w:rsidRPr="002D010E">
        <w:rPr>
          <w:rFonts w:eastAsiaTheme="minorHAnsi" w:hint="eastAsia"/>
          <w:szCs w:val="20"/>
        </w:rPr>
        <w:t xml:space="preserve"> Gwangju International Spine Symposium (GISS). It is all the more glorious to have many excellent international and domestic guests in Gwangju, Korea.</w:t>
      </w:r>
    </w:p>
    <w:p w:rsidR="002D010E" w:rsidRPr="002D010E" w:rsidRDefault="002D010E" w:rsidP="002D010E">
      <w:pPr>
        <w:rPr>
          <w:rFonts w:eastAsiaTheme="minorHAnsi"/>
          <w:szCs w:val="20"/>
        </w:rPr>
      </w:pPr>
      <w:r w:rsidRPr="002D010E">
        <w:rPr>
          <w:rFonts w:eastAsiaTheme="minorHAnsi" w:hint="eastAsia"/>
          <w:szCs w:val="20"/>
        </w:rPr>
        <w:t>Gwangju is the leading city of west-south region in Korea, with the entire nation within a day's reach, and the members of Gwangju Spine Society have been many spine conferences for a long time and this 2</w:t>
      </w:r>
      <w:r w:rsidRPr="002D010E">
        <w:rPr>
          <w:rFonts w:eastAsiaTheme="minorHAnsi" w:hint="eastAsia"/>
          <w:szCs w:val="20"/>
          <w:vertAlign w:val="superscript"/>
        </w:rPr>
        <w:t xml:space="preserve">nd </w:t>
      </w:r>
      <w:r w:rsidRPr="002D010E">
        <w:rPr>
          <w:rFonts w:eastAsiaTheme="minorHAnsi" w:hint="eastAsia"/>
          <w:szCs w:val="20"/>
        </w:rPr>
        <w:t xml:space="preserve">GISS is its extension. We hope not only to sharpen and share our </w:t>
      </w:r>
      <w:r w:rsidRPr="002D010E">
        <w:rPr>
          <w:rFonts w:eastAsiaTheme="minorHAnsi"/>
          <w:szCs w:val="20"/>
        </w:rPr>
        <w:t>knowledge</w:t>
      </w:r>
      <w:r w:rsidRPr="002D010E">
        <w:rPr>
          <w:rFonts w:eastAsiaTheme="minorHAnsi" w:hint="eastAsia"/>
          <w:szCs w:val="20"/>
        </w:rPr>
        <w:t xml:space="preserve"> and experiences in the topic of this symposium </w:t>
      </w:r>
      <w:r w:rsidRPr="002D010E">
        <w:rPr>
          <w:rFonts w:eastAsiaTheme="minorHAnsi"/>
          <w:szCs w:val="20"/>
        </w:rPr>
        <w:t>“</w:t>
      </w:r>
      <w:r w:rsidRPr="002D010E">
        <w:rPr>
          <w:rFonts w:eastAsiaTheme="minorHAnsi" w:hint="eastAsia"/>
          <w:szCs w:val="20"/>
        </w:rPr>
        <w:t>Aging Spine</w:t>
      </w:r>
      <w:r w:rsidRPr="002D010E">
        <w:rPr>
          <w:rFonts w:eastAsiaTheme="minorHAnsi"/>
          <w:szCs w:val="20"/>
        </w:rPr>
        <w:t>”</w:t>
      </w:r>
      <w:r w:rsidRPr="002D010E">
        <w:rPr>
          <w:rFonts w:eastAsiaTheme="minorHAnsi" w:hint="eastAsia"/>
          <w:szCs w:val="20"/>
        </w:rPr>
        <w:t xml:space="preserve">, but also renew our friendships and enjoy </w:t>
      </w:r>
      <w:r w:rsidRPr="002D010E">
        <w:rPr>
          <w:rFonts w:eastAsiaTheme="minorHAnsi"/>
          <w:szCs w:val="20"/>
        </w:rPr>
        <w:t>as a city rich in culture and arts.</w:t>
      </w:r>
    </w:p>
    <w:p w:rsidR="002D010E" w:rsidRPr="002D010E" w:rsidRDefault="002D010E" w:rsidP="002D010E">
      <w:pPr>
        <w:rPr>
          <w:rFonts w:eastAsiaTheme="minorHAnsi"/>
          <w:szCs w:val="20"/>
        </w:rPr>
      </w:pPr>
      <w:r w:rsidRPr="002D010E">
        <w:rPr>
          <w:rFonts w:eastAsiaTheme="minorHAnsi" w:hint="eastAsia"/>
          <w:szCs w:val="20"/>
        </w:rPr>
        <w:t>We would like to thank you for coming from far away, and hope this symposium contributes to the further development of Gwangju and Korean Spine Society.</w:t>
      </w:r>
    </w:p>
    <w:p w:rsidR="002D010E" w:rsidRPr="002D010E" w:rsidRDefault="002D010E" w:rsidP="002D010E">
      <w:pPr>
        <w:jc w:val="left"/>
        <w:rPr>
          <w:color w:val="000000" w:themeColor="text1"/>
          <w:szCs w:val="20"/>
        </w:rPr>
      </w:pPr>
    </w:p>
    <w:p w:rsidR="002D010E" w:rsidRPr="002D010E" w:rsidRDefault="002D010E" w:rsidP="002D010E">
      <w:pPr>
        <w:jc w:val="left"/>
        <w:rPr>
          <w:color w:val="000000" w:themeColor="text1"/>
          <w:szCs w:val="20"/>
        </w:rPr>
      </w:pPr>
      <w:r w:rsidRPr="002D010E">
        <w:rPr>
          <w:rFonts w:hint="eastAsia"/>
          <w:color w:val="000000" w:themeColor="text1"/>
          <w:szCs w:val="20"/>
        </w:rPr>
        <w:t xml:space="preserve">Co </w:t>
      </w:r>
      <w:r w:rsidRPr="002D010E">
        <w:rPr>
          <w:color w:val="000000" w:themeColor="text1"/>
          <w:szCs w:val="20"/>
        </w:rPr>
        <w:t>–</w:t>
      </w:r>
      <w:r w:rsidRPr="002D010E">
        <w:rPr>
          <w:rFonts w:hint="eastAsia"/>
          <w:color w:val="000000" w:themeColor="text1"/>
          <w:szCs w:val="20"/>
        </w:rPr>
        <w:t xml:space="preserve"> </w:t>
      </w:r>
      <w:proofErr w:type="gramStart"/>
      <w:r w:rsidRPr="002D010E">
        <w:rPr>
          <w:rFonts w:hint="eastAsia"/>
          <w:color w:val="000000" w:themeColor="text1"/>
          <w:szCs w:val="20"/>
        </w:rPr>
        <w:t xml:space="preserve">Chairman </w:t>
      </w:r>
      <w:r w:rsidRPr="002D010E">
        <w:rPr>
          <w:rFonts w:hint="eastAsia"/>
          <w:color w:val="000000" w:themeColor="text1"/>
          <w:szCs w:val="20"/>
        </w:rPr>
        <w:t>:</w:t>
      </w:r>
      <w:proofErr w:type="gramEnd"/>
      <w:r w:rsidRPr="002D010E">
        <w:rPr>
          <w:rFonts w:hint="eastAsia"/>
          <w:color w:val="000000" w:themeColor="text1"/>
          <w:szCs w:val="20"/>
        </w:rPr>
        <w:t xml:space="preserve"> </w:t>
      </w:r>
      <w:proofErr w:type="spellStart"/>
      <w:r w:rsidRPr="002D010E">
        <w:rPr>
          <w:rFonts w:hint="eastAsia"/>
          <w:color w:val="000000" w:themeColor="text1"/>
          <w:szCs w:val="20"/>
        </w:rPr>
        <w:t>Heongyeon</w:t>
      </w:r>
      <w:proofErr w:type="spellEnd"/>
      <w:r w:rsidRPr="002D010E">
        <w:rPr>
          <w:rFonts w:hint="eastAsia"/>
          <w:color w:val="000000" w:themeColor="text1"/>
          <w:szCs w:val="20"/>
        </w:rPr>
        <w:t xml:space="preserve"> </w:t>
      </w:r>
      <w:proofErr w:type="spellStart"/>
      <w:r w:rsidRPr="002D010E">
        <w:rPr>
          <w:rFonts w:hint="eastAsia"/>
          <w:color w:val="000000" w:themeColor="text1"/>
          <w:szCs w:val="20"/>
        </w:rPr>
        <w:t>Seo</w:t>
      </w:r>
      <w:proofErr w:type="spellEnd"/>
      <w:r w:rsidRPr="002D010E">
        <w:rPr>
          <w:rFonts w:hint="eastAsia"/>
          <w:color w:val="000000" w:themeColor="text1"/>
          <w:szCs w:val="20"/>
        </w:rPr>
        <w:t xml:space="preserve">, MD, PhD, </w:t>
      </w:r>
      <w:proofErr w:type="spellStart"/>
      <w:r w:rsidRPr="002D010E">
        <w:rPr>
          <w:rFonts w:hint="eastAsia"/>
          <w:color w:val="000000" w:themeColor="text1"/>
          <w:szCs w:val="20"/>
        </w:rPr>
        <w:t>Hongmoon</w:t>
      </w:r>
      <w:proofErr w:type="spellEnd"/>
      <w:r w:rsidRPr="002D010E">
        <w:rPr>
          <w:rFonts w:hint="eastAsia"/>
          <w:color w:val="000000" w:themeColor="text1"/>
          <w:szCs w:val="20"/>
        </w:rPr>
        <w:t xml:space="preserve"> </w:t>
      </w:r>
      <w:proofErr w:type="spellStart"/>
      <w:r w:rsidRPr="002D010E">
        <w:rPr>
          <w:rFonts w:hint="eastAsia"/>
          <w:color w:val="000000" w:themeColor="text1"/>
          <w:szCs w:val="20"/>
        </w:rPr>
        <w:t>Sohn</w:t>
      </w:r>
      <w:proofErr w:type="spellEnd"/>
      <w:r w:rsidRPr="002D010E">
        <w:rPr>
          <w:rFonts w:hint="eastAsia"/>
          <w:color w:val="000000" w:themeColor="text1"/>
          <w:szCs w:val="20"/>
        </w:rPr>
        <w:t>, MD, PhD</w:t>
      </w:r>
    </w:p>
    <w:p w:rsidR="003D15EF" w:rsidRPr="002D010E" w:rsidRDefault="002D010E">
      <w:pPr>
        <w:rPr>
          <w:rFonts w:hint="eastAsia"/>
          <w:szCs w:val="20"/>
        </w:rPr>
      </w:pPr>
    </w:p>
    <w:p w:rsidR="002D010E" w:rsidRPr="002D010E" w:rsidRDefault="002D010E">
      <w:pPr>
        <w:rPr>
          <w:rFonts w:hint="eastAsia"/>
          <w:b/>
          <w:szCs w:val="20"/>
        </w:rPr>
      </w:pPr>
      <w:r w:rsidRPr="002D010E">
        <w:rPr>
          <w:rFonts w:hint="eastAsia"/>
          <w:b/>
          <w:szCs w:val="20"/>
        </w:rPr>
        <w:t>Date</w:t>
      </w:r>
    </w:p>
    <w:p w:rsidR="002D010E" w:rsidRPr="002D010E" w:rsidRDefault="002D010E">
      <w:pPr>
        <w:rPr>
          <w:rFonts w:hint="eastAsia"/>
          <w:szCs w:val="20"/>
        </w:rPr>
      </w:pPr>
      <w:r w:rsidRPr="002D010E">
        <w:rPr>
          <w:rFonts w:hint="eastAsia"/>
          <w:szCs w:val="20"/>
        </w:rPr>
        <w:t>2020.8.29</w:t>
      </w:r>
      <w:proofErr w:type="gramStart"/>
      <w:r w:rsidRPr="002D010E">
        <w:rPr>
          <w:rFonts w:hint="eastAsia"/>
          <w:szCs w:val="20"/>
        </w:rPr>
        <w:t>.(</w:t>
      </w:r>
      <w:proofErr w:type="gramEnd"/>
      <w:r w:rsidRPr="002D010E">
        <w:rPr>
          <w:rFonts w:hint="eastAsia"/>
          <w:szCs w:val="20"/>
        </w:rPr>
        <w:t>Sat)</w:t>
      </w:r>
    </w:p>
    <w:p w:rsidR="002D010E" w:rsidRPr="002D010E" w:rsidRDefault="002D010E">
      <w:pPr>
        <w:rPr>
          <w:rFonts w:hint="eastAsia"/>
          <w:b/>
          <w:szCs w:val="20"/>
        </w:rPr>
      </w:pPr>
      <w:r w:rsidRPr="002D010E">
        <w:rPr>
          <w:rFonts w:hint="eastAsia"/>
          <w:b/>
          <w:szCs w:val="20"/>
        </w:rPr>
        <w:t>Place</w:t>
      </w:r>
    </w:p>
    <w:p w:rsidR="002D010E" w:rsidRPr="002D010E" w:rsidRDefault="002D010E">
      <w:pPr>
        <w:rPr>
          <w:rFonts w:hint="eastAsia"/>
          <w:szCs w:val="20"/>
        </w:rPr>
      </w:pPr>
      <w:proofErr w:type="spellStart"/>
      <w:r w:rsidRPr="002D010E">
        <w:rPr>
          <w:rFonts w:hint="eastAsia"/>
          <w:szCs w:val="20"/>
        </w:rPr>
        <w:t>Kimdaejung</w:t>
      </w:r>
      <w:proofErr w:type="spellEnd"/>
      <w:r w:rsidRPr="002D010E">
        <w:rPr>
          <w:rFonts w:hint="eastAsia"/>
          <w:szCs w:val="20"/>
        </w:rPr>
        <w:t xml:space="preserve"> convention center</w:t>
      </w:r>
      <w:r>
        <w:rPr>
          <w:rFonts w:hint="eastAsia"/>
          <w:szCs w:val="20"/>
        </w:rPr>
        <w:t>(</w:t>
      </w:r>
      <w:proofErr w:type="spellStart"/>
      <w:r>
        <w:rPr>
          <w:rFonts w:hint="eastAsia"/>
          <w:szCs w:val="20"/>
        </w:rPr>
        <w:t>김대중컨벤션센터</w:t>
      </w:r>
      <w:proofErr w:type="spellEnd"/>
      <w:r>
        <w:rPr>
          <w:rFonts w:hint="eastAsia"/>
          <w:szCs w:val="20"/>
        </w:rPr>
        <w:t>)</w:t>
      </w:r>
    </w:p>
    <w:p w:rsidR="002D010E" w:rsidRPr="002D010E" w:rsidRDefault="002D010E">
      <w:pPr>
        <w:rPr>
          <w:rFonts w:hint="eastAsia"/>
          <w:szCs w:val="20"/>
        </w:rPr>
      </w:pPr>
    </w:p>
    <w:p w:rsidR="002D010E" w:rsidRPr="002D010E" w:rsidRDefault="002D010E" w:rsidP="002D010E">
      <w:pPr>
        <w:rPr>
          <w:b/>
          <w:color w:val="000000" w:themeColor="text1"/>
          <w:szCs w:val="20"/>
        </w:rPr>
      </w:pPr>
      <w:r w:rsidRPr="002D010E">
        <w:rPr>
          <w:rFonts w:hint="eastAsia"/>
          <w:b/>
          <w:color w:val="000000" w:themeColor="text1"/>
          <w:szCs w:val="20"/>
        </w:rPr>
        <w:t>R</w:t>
      </w:r>
      <w:r w:rsidRPr="002D010E">
        <w:rPr>
          <w:rFonts w:hint="eastAsia"/>
          <w:b/>
          <w:color w:val="000000" w:themeColor="text1"/>
          <w:szCs w:val="20"/>
        </w:rPr>
        <w:t>egistration</w:t>
      </w:r>
    </w:p>
    <w:p w:rsidR="002D010E" w:rsidRDefault="002D010E" w:rsidP="002D010E">
      <w:pPr>
        <w:rPr>
          <w:rFonts w:eastAsiaTheme="minorHAnsi" w:cs="Helvetica" w:hint="eastAsia"/>
          <w:szCs w:val="20"/>
        </w:rPr>
      </w:pPr>
      <w:r w:rsidRPr="002D010E">
        <w:rPr>
          <w:rFonts w:eastAsiaTheme="minorHAnsi" w:cs="Helvetica" w:hint="eastAsia"/>
          <w:szCs w:val="20"/>
        </w:rPr>
        <w:t>Regular Registration</w:t>
      </w:r>
    </w:p>
    <w:p w:rsidR="002D010E" w:rsidRPr="002D010E" w:rsidRDefault="002D010E" w:rsidP="002D010E">
      <w:pPr>
        <w:rPr>
          <w:rFonts w:eastAsiaTheme="minorHAnsi" w:cs="Helvetica"/>
          <w:szCs w:val="20"/>
        </w:rPr>
      </w:pPr>
      <w:r w:rsidRPr="002D010E">
        <w:rPr>
          <w:rFonts w:eastAsiaTheme="minorHAnsi" w:cs="Helvetica" w:hint="eastAsia"/>
          <w:szCs w:val="20"/>
        </w:rPr>
        <w:t xml:space="preserve"> </w:t>
      </w:r>
      <w:r w:rsidRPr="002D010E">
        <w:rPr>
          <w:rFonts w:eastAsiaTheme="minorHAnsi" w:cs="Helvetica" w:hint="eastAsia"/>
          <w:szCs w:val="20"/>
        </w:rPr>
        <w:t>: August 22</w:t>
      </w:r>
      <w:r w:rsidRPr="002D010E">
        <w:rPr>
          <w:rFonts w:eastAsiaTheme="minorHAnsi" w:cs="Helvetica" w:hint="eastAsia"/>
          <w:szCs w:val="20"/>
          <w:vertAlign w:val="superscript"/>
        </w:rPr>
        <w:t>th</w:t>
      </w:r>
      <w:r w:rsidRPr="002D010E">
        <w:rPr>
          <w:rFonts w:eastAsiaTheme="minorHAnsi" w:cs="Helvetica" w:hint="eastAsia"/>
          <w:szCs w:val="20"/>
        </w:rPr>
        <w:t>, 2020, USD 50$, KRW 50,000 won</w:t>
      </w:r>
    </w:p>
    <w:p w:rsidR="002D010E" w:rsidRDefault="002D010E" w:rsidP="002D010E">
      <w:pPr>
        <w:rPr>
          <w:rFonts w:eastAsiaTheme="minorHAnsi" w:cs="Helvetica" w:hint="eastAsia"/>
          <w:szCs w:val="20"/>
        </w:rPr>
      </w:pPr>
      <w:r>
        <w:rPr>
          <w:rFonts w:eastAsiaTheme="minorHAnsi" w:cs="Helvetica" w:hint="eastAsia"/>
          <w:szCs w:val="20"/>
        </w:rPr>
        <w:t xml:space="preserve"> : Submit the registration form by E-mail below.</w:t>
      </w:r>
      <w:bookmarkStart w:id="0" w:name="_GoBack"/>
      <w:bookmarkEnd w:id="0"/>
    </w:p>
    <w:p w:rsidR="002D010E" w:rsidRPr="002D010E" w:rsidRDefault="002D010E" w:rsidP="002D010E">
      <w:pPr>
        <w:rPr>
          <w:rFonts w:eastAsiaTheme="minorHAnsi" w:cs="Helvetica"/>
          <w:szCs w:val="20"/>
        </w:rPr>
      </w:pPr>
      <w:r w:rsidRPr="002D010E">
        <w:rPr>
          <w:rFonts w:eastAsiaTheme="minorHAnsi" w:cs="Helvetica" w:hint="eastAsia"/>
          <w:szCs w:val="20"/>
        </w:rPr>
        <w:lastRenderedPageBreak/>
        <w:t>Tel: +82-10-4659-4848</w:t>
      </w:r>
      <w:r w:rsidRPr="002D010E">
        <w:rPr>
          <w:rFonts w:eastAsiaTheme="minorHAnsi" w:cs="Helvetica" w:hint="eastAsia"/>
          <w:szCs w:val="20"/>
        </w:rPr>
        <w:t xml:space="preserve"> </w:t>
      </w:r>
      <w:r w:rsidRPr="002D010E">
        <w:rPr>
          <w:rFonts w:eastAsiaTheme="minorHAnsi" w:cs="Helvetica" w:hint="eastAsia"/>
          <w:szCs w:val="20"/>
        </w:rPr>
        <w:t>(Jihun Park, MD)</w:t>
      </w:r>
    </w:p>
    <w:p w:rsidR="002D010E" w:rsidRDefault="002D010E">
      <w:pPr>
        <w:rPr>
          <w:rFonts w:eastAsiaTheme="minorHAnsi" w:cs="Helvetica" w:hint="eastAsia"/>
          <w:szCs w:val="20"/>
        </w:rPr>
      </w:pPr>
      <w:r w:rsidRPr="002D010E">
        <w:rPr>
          <w:rFonts w:eastAsiaTheme="minorHAnsi" w:cs="Helvetica" w:hint="eastAsia"/>
          <w:szCs w:val="20"/>
        </w:rPr>
        <w:t xml:space="preserve">E-mail: </w:t>
      </w:r>
      <w:hyperlink r:id="rId5" w:history="1">
        <w:r w:rsidRPr="002D010E">
          <w:rPr>
            <w:rStyle w:val="a3"/>
            <w:rFonts w:eastAsiaTheme="minorHAnsi" w:cs="Helvetica" w:hint="eastAsia"/>
            <w:szCs w:val="20"/>
          </w:rPr>
          <w:t>sticks21@hanmail.net</w:t>
        </w:r>
      </w:hyperlink>
      <w:r w:rsidRPr="002D010E">
        <w:rPr>
          <w:rFonts w:eastAsiaTheme="minorHAnsi" w:cs="Helvetica" w:hint="eastAsia"/>
          <w:szCs w:val="20"/>
        </w:rPr>
        <w:t xml:space="preserve"> (Jihun Park, MD)</w:t>
      </w:r>
    </w:p>
    <w:p w:rsidR="002D010E" w:rsidRPr="002D010E" w:rsidRDefault="002D010E">
      <w:pPr>
        <w:rPr>
          <w:rFonts w:hint="eastAsia"/>
          <w:b/>
          <w:szCs w:val="20"/>
        </w:rPr>
      </w:pPr>
      <w:r w:rsidRPr="002D010E">
        <w:rPr>
          <w:rFonts w:hint="eastAsia"/>
          <w:b/>
          <w:szCs w:val="20"/>
        </w:rPr>
        <w:t>Registration form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848"/>
      </w:tblGrid>
      <w:tr w:rsidR="002D010E" w:rsidTr="002D010E">
        <w:tc>
          <w:tcPr>
            <w:tcW w:w="2376" w:type="dxa"/>
          </w:tcPr>
          <w:p w:rsidR="002D010E" w:rsidRPr="002D010E" w:rsidRDefault="002D010E" w:rsidP="002D010E">
            <w:pPr>
              <w:jc w:val="center"/>
              <w:rPr>
                <w:szCs w:val="20"/>
              </w:rPr>
            </w:pPr>
            <w:r w:rsidRPr="002D010E">
              <w:rPr>
                <w:rFonts w:hint="eastAsia"/>
                <w:szCs w:val="20"/>
              </w:rPr>
              <w:t>Name</w:t>
            </w:r>
          </w:p>
        </w:tc>
        <w:tc>
          <w:tcPr>
            <w:tcW w:w="6848" w:type="dxa"/>
          </w:tcPr>
          <w:p w:rsidR="002D010E" w:rsidRDefault="002D010E">
            <w:pPr>
              <w:rPr>
                <w:szCs w:val="20"/>
              </w:rPr>
            </w:pPr>
          </w:p>
        </w:tc>
      </w:tr>
      <w:tr w:rsidR="002D010E" w:rsidTr="002D010E">
        <w:tc>
          <w:tcPr>
            <w:tcW w:w="2376" w:type="dxa"/>
          </w:tcPr>
          <w:p w:rsidR="002D010E" w:rsidRPr="002D010E" w:rsidRDefault="002D010E" w:rsidP="002D010E">
            <w:pPr>
              <w:jc w:val="center"/>
              <w:rPr>
                <w:szCs w:val="20"/>
              </w:rPr>
            </w:pPr>
            <w:r w:rsidRPr="002D010E">
              <w:rPr>
                <w:szCs w:val="20"/>
              </w:rPr>
              <w:t>I</w:t>
            </w:r>
            <w:r w:rsidRPr="002D010E">
              <w:rPr>
                <w:rFonts w:hint="eastAsia"/>
                <w:szCs w:val="20"/>
              </w:rPr>
              <w:t>nstitution</w:t>
            </w:r>
          </w:p>
        </w:tc>
        <w:tc>
          <w:tcPr>
            <w:tcW w:w="6848" w:type="dxa"/>
          </w:tcPr>
          <w:p w:rsidR="002D010E" w:rsidRDefault="002D010E">
            <w:pPr>
              <w:rPr>
                <w:szCs w:val="20"/>
              </w:rPr>
            </w:pPr>
          </w:p>
        </w:tc>
      </w:tr>
      <w:tr w:rsidR="002D010E" w:rsidTr="002D010E">
        <w:tc>
          <w:tcPr>
            <w:tcW w:w="2376" w:type="dxa"/>
          </w:tcPr>
          <w:p w:rsidR="002D010E" w:rsidRPr="002D010E" w:rsidRDefault="002D010E" w:rsidP="002D010E">
            <w:pPr>
              <w:jc w:val="center"/>
              <w:rPr>
                <w:szCs w:val="20"/>
              </w:rPr>
            </w:pPr>
            <w:r w:rsidRPr="002D010E">
              <w:rPr>
                <w:rFonts w:hint="eastAsia"/>
                <w:szCs w:val="20"/>
              </w:rPr>
              <w:t xml:space="preserve">Medical </w:t>
            </w:r>
            <w:proofErr w:type="spellStart"/>
            <w:r w:rsidRPr="002D010E">
              <w:rPr>
                <w:rFonts w:hint="eastAsia"/>
                <w:szCs w:val="20"/>
              </w:rPr>
              <w:t>Licence</w:t>
            </w:r>
            <w:proofErr w:type="spellEnd"/>
            <w:r w:rsidRPr="002D010E">
              <w:rPr>
                <w:rFonts w:hint="eastAsia"/>
                <w:szCs w:val="20"/>
              </w:rPr>
              <w:t xml:space="preserve"> No.</w:t>
            </w:r>
          </w:p>
        </w:tc>
        <w:tc>
          <w:tcPr>
            <w:tcW w:w="6848" w:type="dxa"/>
          </w:tcPr>
          <w:p w:rsidR="002D010E" w:rsidRDefault="002D010E">
            <w:pPr>
              <w:rPr>
                <w:szCs w:val="20"/>
              </w:rPr>
            </w:pPr>
          </w:p>
        </w:tc>
      </w:tr>
      <w:tr w:rsidR="002D010E" w:rsidTr="002D010E">
        <w:tc>
          <w:tcPr>
            <w:tcW w:w="2376" w:type="dxa"/>
          </w:tcPr>
          <w:p w:rsidR="002D010E" w:rsidRPr="002D010E" w:rsidRDefault="002D010E" w:rsidP="002D010E">
            <w:pPr>
              <w:jc w:val="center"/>
              <w:rPr>
                <w:szCs w:val="20"/>
              </w:rPr>
            </w:pPr>
            <w:r w:rsidRPr="002D010E">
              <w:rPr>
                <w:rFonts w:hint="eastAsia"/>
                <w:szCs w:val="20"/>
              </w:rPr>
              <w:t>Mobile</w:t>
            </w:r>
          </w:p>
        </w:tc>
        <w:tc>
          <w:tcPr>
            <w:tcW w:w="6848" w:type="dxa"/>
          </w:tcPr>
          <w:p w:rsidR="002D010E" w:rsidRDefault="002D010E">
            <w:pPr>
              <w:rPr>
                <w:szCs w:val="20"/>
              </w:rPr>
            </w:pPr>
          </w:p>
        </w:tc>
      </w:tr>
      <w:tr w:rsidR="002D010E" w:rsidTr="002D010E">
        <w:tc>
          <w:tcPr>
            <w:tcW w:w="2376" w:type="dxa"/>
          </w:tcPr>
          <w:p w:rsidR="002D010E" w:rsidRPr="002D010E" w:rsidRDefault="002D010E" w:rsidP="002D010E">
            <w:pPr>
              <w:jc w:val="center"/>
              <w:rPr>
                <w:szCs w:val="20"/>
              </w:rPr>
            </w:pPr>
            <w:r w:rsidRPr="002D010E">
              <w:rPr>
                <w:rFonts w:hint="eastAsia"/>
                <w:szCs w:val="20"/>
              </w:rPr>
              <w:t>E-mail</w:t>
            </w:r>
          </w:p>
        </w:tc>
        <w:tc>
          <w:tcPr>
            <w:tcW w:w="6848" w:type="dxa"/>
          </w:tcPr>
          <w:p w:rsidR="002D010E" w:rsidRDefault="002D010E">
            <w:pPr>
              <w:rPr>
                <w:szCs w:val="20"/>
              </w:rPr>
            </w:pPr>
          </w:p>
        </w:tc>
      </w:tr>
    </w:tbl>
    <w:p w:rsidR="002D010E" w:rsidRPr="002D010E" w:rsidRDefault="002D010E" w:rsidP="002D010E">
      <w:pPr>
        <w:rPr>
          <w:szCs w:val="20"/>
        </w:rPr>
      </w:pPr>
    </w:p>
    <w:sectPr w:rsidR="002D010E" w:rsidRPr="002D01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0E"/>
    <w:rsid w:val="0015000E"/>
    <w:rsid w:val="002D010E"/>
    <w:rsid w:val="00E7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0E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0E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icks21@han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2020-07-20T07:20:00Z</dcterms:created>
  <dcterms:modified xsi:type="dcterms:W3CDTF">2020-07-20T07:30:00Z</dcterms:modified>
</cp:coreProperties>
</file>